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B9" w:rsidRDefault="00C335B9" w:rsidP="0095195A">
      <w:pPr>
        <w:pStyle w:val="NormalnyWeb"/>
        <w:spacing w:before="0" w:beforeAutospacing="0" w:after="0" w:afterAutospacing="0" w:line="408" w:lineRule="atLeast"/>
        <w:jc w:val="center"/>
        <w:rPr>
          <w:rStyle w:val="Pogrubienie"/>
          <w:rFonts w:ascii="Arial" w:hAnsi="Arial" w:cs="Arial"/>
          <w:sz w:val="22"/>
          <w:szCs w:val="22"/>
        </w:rPr>
      </w:pPr>
      <w:r w:rsidRPr="00520862">
        <w:rPr>
          <w:rStyle w:val="Pogrubienie"/>
          <w:rFonts w:ascii="Arial" w:hAnsi="Arial" w:cs="Arial"/>
          <w:sz w:val="22"/>
          <w:szCs w:val="22"/>
        </w:rPr>
        <w:t>Program korekcyjno - edukacyjny dla osób</w:t>
      </w:r>
      <w:r w:rsidRPr="00520862">
        <w:rPr>
          <w:rFonts w:ascii="Arial" w:hAnsi="Arial" w:cs="Arial"/>
          <w:b/>
          <w:bCs/>
          <w:sz w:val="22"/>
          <w:szCs w:val="22"/>
        </w:rPr>
        <w:br/>
      </w:r>
      <w:r w:rsidRPr="00520862">
        <w:rPr>
          <w:rStyle w:val="Pogrubienie"/>
          <w:rFonts w:ascii="Arial" w:hAnsi="Arial" w:cs="Arial"/>
          <w:sz w:val="22"/>
          <w:szCs w:val="22"/>
        </w:rPr>
        <w:t xml:space="preserve">stosujących przemoc </w:t>
      </w:r>
      <w:r w:rsidR="003D43AC">
        <w:rPr>
          <w:rStyle w:val="Pogrubienie"/>
          <w:rFonts w:ascii="Arial" w:hAnsi="Arial" w:cs="Arial"/>
          <w:sz w:val="22"/>
          <w:szCs w:val="22"/>
        </w:rPr>
        <w:t>domową</w:t>
      </w:r>
    </w:p>
    <w:p w:rsidR="003D43AC" w:rsidRPr="00520862" w:rsidRDefault="003D43AC" w:rsidP="0095195A">
      <w:pPr>
        <w:pStyle w:val="NormalnyWeb"/>
        <w:spacing w:before="0" w:beforeAutospacing="0" w:after="0" w:afterAutospacing="0" w:line="408" w:lineRule="atLeast"/>
        <w:jc w:val="center"/>
        <w:rPr>
          <w:rFonts w:ascii="Arial" w:hAnsi="Arial" w:cs="Arial"/>
          <w:sz w:val="22"/>
          <w:szCs w:val="22"/>
        </w:rPr>
      </w:pP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ind w:firstLine="708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Powiatowe Centrum Pomocy Rodzinie w Mońkach informuje, że w ramach pozyskanych środków finansowych</w:t>
      </w:r>
      <w:r w:rsidR="00520862">
        <w:rPr>
          <w:rFonts w:ascii="Arial" w:hAnsi="Arial" w:cs="Arial"/>
          <w:sz w:val="16"/>
          <w:szCs w:val="16"/>
        </w:rPr>
        <w:t xml:space="preserve">  </w:t>
      </w:r>
      <w:r w:rsidRPr="006B37B7">
        <w:rPr>
          <w:rFonts w:ascii="Arial" w:hAnsi="Arial" w:cs="Arial"/>
          <w:sz w:val="16"/>
          <w:szCs w:val="16"/>
        </w:rPr>
        <w:t xml:space="preserve">z </w:t>
      </w:r>
      <w:r w:rsidRPr="00520862">
        <w:rPr>
          <w:sz w:val="22"/>
          <w:szCs w:val="22"/>
        </w:rPr>
        <w:t>budżetu Wojewody Podlaskiego, prowadzi nabór</w:t>
      </w:r>
      <w:r w:rsidR="005B1DAE" w:rsidRPr="00520862">
        <w:rPr>
          <w:sz w:val="22"/>
          <w:szCs w:val="22"/>
        </w:rPr>
        <w:t xml:space="preserve"> uczestników</w:t>
      </w:r>
      <w:r w:rsidRPr="00520862">
        <w:rPr>
          <w:sz w:val="22"/>
          <w:szCs w:val="22"/>
        </w:rPr>
        <w:t xml:space="preserve"> do grupy ,,Program</w:t>
      </w:r>
      <w:r w:rsidR="005B1DAE" w:rsidRPr="00520862">
        <w:rPr>
          <w:sz w:val="22"/>
          <w:szCs w:val="22"/>
        </w:rPr>
        <w:t>u</w:t>
      </w:r>
      <w:r w:rsidRPr="00520862">
        <w:rPr>
          <w:sz w:val="22"/>
          <w:szCs w:val="22"/>
        </w:rPr>
        <w:t xml:space="preserve"> korekcyjno </w:t>
      </w:r>
      <w:r w:rsidR="0095195A" w:rsidRPr="00520862">
        <w:rPr>
          <w:sz w:val="22"/>
          <w:szCs w:val="22"/>
        </w:rPr>
        <w:t>-</w:t>
      </w:r>
      <w:r w:rsidR="006B37B7" w:rsidRPr="00520862">
        <w:rPr>
          <w:sz w:val="22"/>
          <w:szCs w:val="22"/>
        </w:rPr>
        <w:t xml:space="preserve"> edukacyjnego</w:t>
      </w:r>
      <w:r w:rsidRPr="00520862">
        <w:rPr>
          <w:sz w:val="22"/>
          <w:szCs w:val="22"/>
        </w:rPr>
        <w:t xml:space="preserve"> dla osób stosującyc</w:t>
      </w:r>
      <w:r w:rsidR="000A3A89">
        <w:rPr>
          <w:sz w:val="22"/>
          <w:szCs w:val="22"/>
        </w:rPr>
        <w:t xml:space="preserve">h przemoc </w:t>
      </w:r>
      <w:r w:rsidR="007003D3">
        <w:rPr>
          <w:sz w:val="22"/>
          <w:szCs w:val="22"/>
        </w:rPr>
        <w:t>domową</w:t>
      </w:r>
      <w:r w:rsidR="000A3A89">
        <w:rPr>
          <w:sz w:val="22"/>
          <w:szCs w:val="22"/>
        </w:rPr>
        <w:t xml:space="preserve"> na rok 2023</w:t>
      </w:r>
      <w:r w:rsidR="00C178FC" w:rsidRPr="00520862">
        <w:rPr>
          <w:sz w:val="22"/>
          <w:szCs w:val="22"/>
        </w:rPr>
        <w:t xml:space="preserve"> – </w:t>
      </w:r>
      <w:r w:rsidR="007003D3">
        <w:rPr>
          <w:sz w:val="22"/>
          <w:szCs w:val="22"/>
        </w:rPr>
        <w:t>I</w:t>
      </w:r>
      <w:r w:rsidR="000A3A89">
        <w:rPr>
          <w:sz w:val="22"/>
          <w:szCs w:val="22"/>
        </w:rPr>
        <w:t>I</w:t>
      </w:r>
      <w:r w:rsidR="00520862">
        <w:rPr>
          <w:sz w:val="22"/>
          <w:szCs w:val="22"/>
        </w:rPr>
        <w:t xml:space="preserve"> e</w:t>
      </w:r>
      <w:r w:rsidR="00C178FC" w:rsidRPr="00520862">
        <w:rPr>
          <w:sz w:val="22"/>
          <w:szCs w:val="22"/>
        </w:rPr>
        <w:t>dycja</w:t>
      </w:r>
      <w:r w:rsidRPr="00520862">
        <w:rPr>
          <w:sz w:val="22"/>
          <w:szCs w:val="22"/>
        </w:rPr>
        <w:t xml:space="preserve">”. </w:t>
      </w:r>
      <w:r w:rsidR="0095195A" w:rsidRPr="00520862">
        <w:rPr>
          <w:sz w:val="22"/>
          <w:szCs w:val="22"/>
        </w:rPr>
        <w:t xml:space="preserve">Program </w:t>
      </w:r>
      <w:r w:rsidR="007003D3">
        <w:rPr>
          <w:sz w:val="22"/>
          <w:szCs w:val="22"/>
        </w:rPr>
        <w:t xml:space="preserve">zostanie uruchomiony </w:t>
      </w:r>
      <w:r w:rsidRPr="00520862">
        <w:rPr>
          <w:sz w:val="22"/>
          <w:szCs w:val="22"/>
        </w:rPr>
        <w:t>z chwilą zrekrutowania grupy docelowej</w:t>
      </w:r>
      <w:r w:rsidR="005B1DAE" w:rsidRPr="00520862">
        <w:rPr>
          <w:sz w:val="22"/>
          <w:szCs w:val="22"/>
        </w:rPr>
        <w:t>.</w:t>
      </w:r>
      <w:r w:rsidRPr="00520862">
        <w:rPr>
          <w:sz w:val="22"/>
          <w:szCs w:val="22"/>
        </w:rPr>
        <w:t xml:space="preserve"> </w:t>
      </w:r>
      <w:r w:rsidR="0095195A" w:rsidRPr="00520862">
        <w:rPr>
          <w:sz w:val="22"/>
          <w:szCs w:val="22"/>
        </w:rPr>
        <w:t xml:space="preserve"> </w:t>
      </w:r>
      <w:r w:rsidR="005B1DAE" w:rsidRPr="00520862">
        <w:rPr>
          <w:sz w:val="22"/>
          <w:szCs w:val="22"/>
        </w:rPr>
        <w:t xml:space="preserve">Zajęcia odbywać się będą </w:t>
      </w:r>
      <w:r w:rsidRPr="00520862">
        <w:rPr>
          <w:sz w:val="22"/>
          <w:szCs w:val="22"/>
        </w:rPr>
        <w:t xml:space="preserve">w </w:t>
      </w:r>
      <w:r w:rsidR="006B37B7" w:rsidRPr="00520862">
        <w:rPr>
          <w:sz w:val="22"/>
          <w:szCs w:val="22"/>
        </w:rPr>
        <w:t xml:space="preserve">Sali Konferencyjnej </w:t>
      </w:r>
      <w:r w:rsidR="003D43AC">
        <w:rPr>
          <w:sz w:val="22"/>
          <w:szCs w:val="22"/>
        </w:rPr>
        <w:t>Starostwa Powiatowego w</w:t>
      </w:r>
      <w:r w:rsidRPr="00520862">
        <w:rPr>
          <w:sz w:val="22"/>
          <w:szCs w:val="22"/>
        </w:rPr>
        <w:t xml:space="preserve"> Moń</w:t>
      </w:r>
      <w:r w:rsidR="006B37B7" w:rsidRPr="00520862">
        <w:rPr>
          <w:sz w:val="22"/>
          <w:szCs w:val="22"/>
        </w:rPr>
        <w:t>kach mieszczącej się przy Alei Niepodległości 3</w:t>
      </w:r>
      <w:r w:rsidRPr="00520862">
        <w:rPr>
          <w:sz w:val="22"/>
          <w:szCs w:val="22"/>
        </w:rPr>
        <w:t>.</w:t>
      </w:r>
    </w:p>
    <w:p w:rsidR="00C335B9" w:rsidRPr="00520862" w:rsidRDefault="00C335B9" w:rsidP="003D43AC">
      <w:pPr>
        <w:pStyle w:val="NormalnyWeb"/>
        <w:spacing w:before="0" w:beforeAutospacing="0" w:after="0" w:afterAutospacing="0" w:line="408" w:lineRule="atLeast"/>
        <w:ind w:firstLine="708"/>
        <w:jc w:val="both"/>
        <w:rPr>
          <w:sz w:val="22"/>
          <w:szCs w:val="22"/>
        </w:rPr>
      </w:pPr>
      <w:r w:rsidRPr="00520862">
        <w:rPr>
          <w:sz w:val="22"/>
          <w:szCs w:val="22"/>
        </w:rPr>
        <w:t xml:space="preserve">Podstawowym celem programu jest wprowadzenie zmian w zachowaniu i postawach osób stosujących przemoc </w:t>
      </w:r>
      <w:r w:rsidR="00520862">
        <w:rPr>
          <w:sz w:val="22"/>
          <w:szCs w:val="22"/>
        </w:rPr>
        <w:t xml:space="preserve"> </w:t>
      </w:r>
      <w:r w:rsidR="007003D3">
        <w:rPr>
          <w:sz w:val="22"/>
          <w:szCs w:val="22"/>
        </w:rPr>
        <w:t>domową</w:t>
      </w:r>
      <w:r w:rsidRPr="00520862">
        <w:rPr>
          <w:sz w:val="22"/>
          <w:szCs w:val="22"/>
        </w:rPr>
        <w:t>, w kierunku zmniejszenia ryzyka dalszego występowania przemocy</w:t>
      </w:r>
      <w:r w:rsidR="00F30CFC">
        <w:rPr>
          <w:sz w:val="22"/>
          <w:szCs w:val="22"/>
        </w:rPr>
        <w:t xml:space="preserve"> i zaprzestania stosowania przemocy</w:t>
      </w:r>
      <w:bookmarkStart w:id="0" w:name="_GoBack"/>
      <w:bookmarkEnd w:id="0"/>
      <w:r w:rsidRPr="00520862">
        <w:rPr>
          <w:sz w:val="22"/>
          <w:szCs w:val="22"/>
        </w:rPr>
        <w:t xml:space="preserve">, </w:t>
      </w:r>
      <w:r w:rsidR="007003D3">
        <w:rPr>
          <w:sz w:val="22"/>
          <w:szCs w:val="22"/>
        </w:rPr>
        <w:t>zmiany przekonań</w:t>
      </w:r>
      <w:r w:rsidRPr="00520862">
        <w:rPr>
          <w:sz w:val="22"/>
          <w:szCs w:val="22"/>
        </w:rPr>
        <w:t xml:space="preserve"> oraz </w:t>
      </w:r>
      <w:r w:rsidR="001E56C4">
        <w:rPr>
          <w:sz w:val="22"/>
          <w:szCs w:val="22"/>
        </w:rPr>
        <w:t>rozwijanie umiejętności samokontroli i współżycia, w tym bardziej efektywne radzenie sobie z emocjami, w tym złością lub poczuciem krzywdy w sytuacjach trudnych.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rStyle w:val="Pogrubienie"/>
          <w:sz w:val="22"/>
          <w:szCs w:val="22"/>
        </w:rPr>
        <w:t>Uczestnikami programu mogą być: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1)      osoby skazane, odbywające karę pozbawienia wolności w zakładach karnych,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 xml:space="preserve">2)      osoby skazane za czyny związane ze stosowaniem przemocy </w:t>
      </w:r>
      <w:r w:rsidR="001E56C4">
        <w:rPr>
          <w:sz w:val="22"/>
          <w:szCs w:val="22"/>
        </w:rPr>
        <w:t>domowej</w:t>
      </w:r>
      <w:r w:rsidRPr="00520862">
        <w:rPr>
          <w:sz w:val="22"/>
          <w:szCs w:val="22"/>
        </w:rPr>
        <w:t>, którym sąd warunkowo zawiesił wykonywanie kary, zobowiązując je do uczestnictwa w programie korekcyjno - edukacyjnym,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3)      osoby, których rodzina została objęta procedurą Niebieskiej Karty, wskazane przez organy ścigania lub inne instytucje (miejskie i gminne ośrodki pomocy społecznej, komisje rozwiązywania problemów alkoholowych itp.),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 xml:space="preserve">4)      </w:t>
      </w:r>
      <w:r w:rsidR="003D43AC">
        <w:rPr>
          <w:sz w:val="22"/>
          <w:szCs w:val="22"/>
        </w:rPr>
        <w:t>osoby uzależnione od alkoholu lub innych substancji psychoaktywnych po zakończonym programie psychoterapii uzależnień</w:t>
      </w:r>
      <w:r w:rsidRPr="00520862">
        <w:rPr>
          <w:sz w:val="22"/>
          <w:szCs w:val="22"/>
        </w:rPr>
        <w:t>,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5)      osoby zainteresowane, których uczestnictwo w programie wynika z osobistej decyzji,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6)      w ramach programu może być także podjęta praca z osobami, które nie zostały skazane,</w:t>
      </w:r>
      <w:r w:rsidRPr="00520862">
        <w:rPr>
          <w:sz w:val="22"/>
          <w:szCs w:val="22"/>
        </w:rPr>
        <w:br/>
        <w:t xml:space="preserve">a skierowane są do udziału w programie przez pracowników socjalnych, kuratorów, policjantów lub członków zespołów interdyscyplinarnych na terenie Powiatu </w:t>
      </w:r>
      <w:r w:rsidR="0095195A" w:rsidRPr="00520862">
        <w:rPr>
          <w:sz w:val="22"/>
          <w:szCs w:val="22"/>
        </w:rPr>
        <w:t>Monieckiego</w:t>
      </w:r>
      <w:r w:rsidRPr="00520862">
        <w:rPr>
          <w:sz w:val="22"/>
          <w:szCs w:val="22"/>
        </w:rPr>
        <w:t>, którzy powzięli wiadomość o stosowaniu przemocy wobec osób najbliższych.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Uczestnictwa w programie odmawia się:</w:t>
      </w:r>
    </w:p>
    <w:p w:rsidR="00C335B9" w:rsidRPr="00520862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1)      osobom chorym psychicznie,</w:t>
      </w:r>
    </w:p>
    <w:p w:rsidR="00C335B9" w:rsidRDefault="00C178FC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520862">
        <w:rPr>
          <w:sz w:val="22"/>
          <w:szCs w:val="22"/>
        </w:rPr>
        <w:t>2</w:t>
      </w:r>
      <w:r w:rsidR="00C335B9" w:rsidRPr="00520862">
        <w:rPr>
          <w:sz w:val="22"/>
          <w:szCs w:val="22"/>
        </w:rPr>
        <w:t>)      osobom z zaburzeniami emocjonalnymi i osobowości.</w:t>
      </w:r>
    </w:p>
    <w:p w:rsidR="003D43AC" w:rsidRPr="00520862" w:rsidRDefault="003D43AC" w:rsidP="00520862">
      <w:pPr>
        <w:pStyle w:val="NormalnyWeb"/>
        <w:spacing w:before="0" w:beforeAutospacing="0" w:after="0" w:afterAutospacing="0" w:line="408" w:lineRule="atLeast"/>
        <w:jc w:val="both"/>
        <w:rPr>
          <w:sz w:val="22"/>
          <w:szCs w:val="22"/>
        </w:rPr>
      </w:pPr>
    </w:p>
    <w:p w:rsidR="00FE3D89" w:rsidRDefault="00C335B9" w:rsidP="00520862">
      <w:pPr>
        <w:pStyle w:val="NormalnyWeb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520862">
        <w:rPr>
          <w:sz w:val="22"/>
          <w:szCs w:val="22"/>
        </w:rPr>
        <w:lastRenderedPageBreak/>
        <w:t xml:space="preserve">Zgłoszenia do programu przyjmowane są w PCPR w </w:t>
      </w:r>
      <w:r w:rsidR="0095195A" w:rsidRPr="00520862">
        <w:rPr>
          <w:sz w:val="22"/>
          <w:szCs w:val="22"/>
        </w:rPr>
        <w:t>Mońkach</w:t>
      </w:r>
      <w:r w:rsidRPr="00520862">
        <w:rPr>
          <w:sz w:val="22"/>
          <w:szCs w:val="22"/>
        </w:rPr>
        <w:t xml:space="preserve">, </w:t>
      </w:r>
      <w:r w:rsidR="0095195A" w:rsidRPr="00520862">
        <w:rPr>
          <w:sz w:val="22"/>
          <w:szCs w:val="22"/>
        </w:rPr>
        <w:t xml:space="preserve">Aleja Niepodległości 3/3 </w:t>
      </w:r>
      <w:r w:rsidRPr="00520862">
        <w:rPr>
          <w:sz w:val="22"/>
          <w:szCs w:val="22"/>
        </w:rPr>
        <w:br/>
      </w:r>
      <w:r w:rsidR="0095195A" w:rsidRPr="00520862">
        <w:rPr>
          <w:rStyle w:val="Pogrubienie"/>
          <w:sz w:val="22"/>
          <w:szCs w:val="22"/>
        </w:rPr>
        <w:t xml:space="preserve">- </w:t>
      </w:r>
      <w:r w:rsidRPr="00520862">
        <w:rPr>
          <w:rStyle w:val="Pogrubienie"/>
          <w:sz w:val="22"/>
          <w:szCs w:val="22"/>
        </w:rPr>
        <w:t xml:space="preserve">w terminie do </w:t>
      </w:r>
      <w:r w:rsidR="003D43AC">
        <w:rPr>
          <w:rStyle w:val="Pogrubienie"/>
          <w:sz w:val="22"/>
          <w:szCs w:val="22"/>
        </w:rPr>
        <w:t>25.08</w:t>
      </w:r>
      <w:r w:rsidR="000A3A89">
        <w:rPr>
          <w:rStyle w:val="Pogrubienie"/>
          <w:sz w:val="22"/>
          <w:szCs w:val="22"/>
        </w:rPr>
        <w:t>.2023</w:t>
      </w:r>
      <w:r w:rsidRPr="00520862">
        <w:rPr>
          <w:rStyle w:val="Pogrubienie"/>
          <w:sz w:val="22"/>
          <w:szCs w:val="22"/>
        </w:rPr>
        <w:t xml:space="preserve"> roku</w:t>
      </w:r>
      <w:r w:rsidRPr="00520862">
        <w:rPr>
          <w:rStyle w:val="apple-converted-space"/>
          <w:sz w:val="22"/>
          <w:szCs w:val="22"/>
        </w:rPr>
        <w:t> </w:t>
      </w:r>
      <w:r w:rsidR="0095195A" w:rsidRPr="00520862">
        <w:rPr>
          <w:sz w:val="22"/>
          <w:szCs w:val="22"/>
        </w:rPr>
        <w:t>w godz.</w:t>
      </w:r>
      <w:r w:rsidR="003D43AC">
        <w:rPr>
          <w:sz w:val="22"/>
          <w:szCs w:val="22"/>
        </w:rPr>
        <w:t>7:30 - 15:30 lub też podczas trwania edycji programu</w:t>
      </w:r>
      <w:r w:rsidRPr="00520862">
        <w:rPr>
          <w:sz w:val="22"/>
          <w:szCs w:val="22"/>
        </w:rPr>
        <w:t xml:space="preserve"> </w:t>
      </w:r>
      <w:r w:rsidR="003D43AC">
        <w:rPr>
          <w:sz w:val="22"/>
          <w:szCs w:val="22"/>
        </w:rPr>
        <w:br/>
      </w:r>
      <w:r w:rsidRPr="00520862">
        <w:rPr>
          <w:sz w:val="22"/>
          <w:szCs w:val="22"/>
        </w:rPr>
        <w:t xml:space="preserve">a także drogą elektroniczną </w:t>
      </w:r>
      <w:r w:rsidR="0095195A" w:rsidRPr="00520862">
        <w:rPr>
          <w:sz w:val="22"/>
          <w:szCs w:val="22"/>
        </w:rPr>
        <w:t xml:space="preserve"> </w:t>
      </w:r>
      <w:r w:rsidRPr="00520862">
        <w:rPr>
          <w:sz w:val="22"/>
          <w:szCs w:val="22"/>
        </w:rPr>
        <w:t>e-mail</w:t>
      </w:r>
      <w:r w:rsidRPr="00520862">
        <w:rPr>
          <w:color w:val="333333"/>
          <w:sz w:val="22"/>
          <w:szCs w:val="22"/>
        </w:rPr>
        <w:t>:</w:t>
      </w:r>
      <w:r w:rsidRPr="00520862">
        <w:rPr>
          <w:rStyle w:val="apple-converted-space"/>
          <w:color w:val="333333"/>
          <w:sz w:val="22"/>
          <w:szCs w:val="22"/>
        </w:rPr>
        <w:t> </w:t>
      </w:r>
      <w:hyperlink r:id="rId5" w:history="1">
        <w:r w:rsidR="0095195A" w:rsidRPr="00520862">
          <w:rPr>
            <w:rStyle w:val="Hipercze"/>
            <w:sz w:val="22"/>
            <w:szCs w:val="22"/>
          </w:rPr>
          <w:t>pcpr_monki@wp.pl</w:t>
        </w:r>
      </w:hyperlink>
      <w:r w:rsidRPr="00520862">
        <w:rPr>
          <w:color w:val="333333"/>
          <w:sz w:val="22"/>
          <w:szCs w:val="22"/>
        </w:rPr>
        <w:t xml:space="preserve">. </w:t>
      </w:r>
    </w:p>
    <w:p w:rsidR="00520862" w:rsidRPr="00520862" w:rsidRDefault="00520862" w:rsidP="00520862">
      <w:pPr>
        <w:pStyle w:val="NormalnyWeb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</w:p>
    <w:p w:rsidR="006B37B7" w:rsidRDefault="00520862" w:rsidP="00520862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                                                       </w:t>
      </w:r>
      <w:r w:rsidR="006B37B7" w:rsidRPr="00520862">
        <w:rPr>
          <w:sz w:val="22"/>
          <w:szCs w:val="22"/>
        </w:rPr>
        <w:t>Emilia Niedziołko</w:t>
      </w:r>
    </w:p>
    <w:p w:rsidR="00520862" w:rsidRDefault="00520862" w:rsidP="00520862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:rsidR="00520862" w:rsidRPr="00520862" w:rsidRDefault="00520862" w:rsidP="00520862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520862">
        <w:rPr>
          <w:sz w:val="22"/>
          <w:szCs w:val="22"/>
        </w:rPr>
        <w:t>Kierownik PCPR w Mońkach</w:t>
      </w:r>
    </w:p>
    <w:p w:rsidR="00520862" w:rsidRPr="00520862" w:rsidRDefault="00520862" w:rsidP="00520862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sectPr w:rsidR="00520862" w:rsidRPr="00520862" w:rsidSect="00FE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5B9"/>
    <w:rsid w:val="000A3A89"/>
    <w:rsid w:val="001E56C4"/>
    <w:rsid w:val="0020671D"/>
    <w:rsid w:val="002813C0"/>
    <w:rsid w:val="003D43AC"/>
    <w:rsid w:val="004E4FB7"/>
    <w:rsid w:val="00520862"/>
    <w:rsid w:val="005B1DAE"/>
    <w:rsid w:val="006B2814"/>
    <w:rsid w:val="006B37B7"/>
    <w:rsid w:val="007003D3"/>
    <w:rsid w:val="007B5527"/>
    <w:rsid w:val="0095195A"/>
    <w:rsid w:val="00B0575E"/>
    <w:rsid w:val="00B22B96"/>
    <w:rsid w:val="00C178FC"/>
    <w:rsid w:val="00C335B9"/>
    <w:rsid w:val="00F30CFC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335B9"/>
  </w:style>
  <w:style w:type="character" w:styleId="Pogrubienie">
    <w:name w:val="Strong"/>
    <w:basedOn w:val="Domylnaczcionkaakapitu"/>
    <w:uiPriority w:val="22"/>
    <w:qFormat/>
    <w:rsid w:val="00C335B9"/>
    <w:rPr>
      <w:b/>
      <w:bCs/>
    </w:rPr>
  </w:style>
  <w:style w:type="character" w:styleId="Uwydatnienie">
    <w:name w:val="Emphasis"/>
    <w:basedOn w:val="Domylnaczcionkaakapitu"/>
    <w:uiPriority w:val="20"/>
    <w:qFormat/>
    <w:rsid w:val="00C335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C33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pr_mon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Kowalski Ryszard</cp:lastModifiedBy>
  <cp:revision>12</cp:revision>
  <cp:lastPrinted>2023-08-08T11:37:00Z</cp:lastPrinted>
  <dcterms:created xsi:type="dcterms:W3CDTF">2016-08-03T06:44:00Z</dcterms:created>
  <dcterms:modified xsi:type="dcterms:W3CDTF">2023-08-08T11:37:00Z</dcterms:modified>
</cp:coreProperties>
</file>