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5B9" w:rsidRPr="0094058B" w:rsidRDefault="00C335B9" w:rsidP="0095195A">
      <w:pPr>
        <w:pStyle w:val="NormalnyWeb"/>
        <w:spacing w:before="0" w:beforeAutospacing="0" w:after="0" w:afterAutospacing="0" w:line="408" w:lineRule="atLeast"/>
        <w:jc w:val="center"/>
        <w:rPr>
          <w:color w:val="333333"/>
        </w:rPr>
      </w:pPr>
      <w:r w:rsidRPr="0094058B">
        <w:rPr>
          <w:rStyle w:val="Pogrubienie"/>
          <w:color w:val="333333"/>
        </w:rPr>
        <w:t xml:space="preserve">Program </w:t>
      </w:r>
      <w:r w:rsidR="00180A70" w:rsidRPr="0094058B">
        <w:rPr>
          <w:rStyle w:val="Pogrubienie"/>
          <w:color w:val="333333"/>
        </w:rPr>
        <w:t>psychologiczno - terapeutyczny</w:t>
      </w:r>
      <w:r w:rsidRPr="0094058B">
        <w:rPr>
          <w:rStyle w:val="Pogrubienie"/>
          <w:color w:val="333333"/>
        </w:rPr>
        <w:t xml:space="preserve"> dla osób</w:t>
      </w:r>
      <w:r w:rsidRPr="0094058B">
        <w:rPr>
          <w:b/>
          <w:bCs/>
          <w:color w:val="333333"/>
        </w:rPr>
        <w:br/>
      </w:r>
      <w:r w:rsidRPr="0094058B">
        <w:rPr>
          <w:rStyle w:val="Pogrubienie"/>
          <w:color w:val="333333"/>
        </w:rPr>
        <w:t>stosujących przemoc w rodzinie</w:t>
      </w:r>
    </w:p>
    <w:p w:rsidR="00C335B9" w:rsidRPr="0094058B" w:rsidRDefault="00C335B9" w:rsidP="0095195A">
      <w:pPr>
        <w:pStyle w:val="NormalnyWeb"/>
        <w:spacing w:before="60" w:beforeAutospacing="0" w:after="60" w:afterAutospacing="0" w:line="408" w:lineRule="atLeast"/>
        <w:ind w:firstLine="708"/>
        <w:jc w:val="both"/>
        <w:rPr>
          <w:color w:val="333333"/>
        </w:rPr>
      </w:pPr>
      <w:r w:rsidRPr="0094058B">
        <w:rPr>
          <w:color w:val="333333"/>
        </w:rPr>
        <w:t>Powiatowe Centrum Pomocy Rodzinie w Mońkach informuje, że w ramach pozyskanych środków finansowych</w:t>
      </w:r>
      <w:r w:rsidR="0094058B">
        <w:rPr>
          <w:color w:val="333333"/>
        </w:rPr>
        <w:t xml:space="preserve"> </w:t>
      </w:r>
      <w:r w:rsidRPr="0094058B">
        <w:rPr>
          <w:color w:val="333333"/>
        </w:rPr>
        <w:t>z budżetu Wojewody Podlaskiego, prowadzi nabór</w:t>
      </w:r>
      <w:r w:rsidR="005B1DAE" w:rsidRPr="0094058B">
        <w:rPr>
          <w:color w:val="333333"/>
        </w:rPr>
        <w:t xml:space="preserve"> uczestników</w:t>
      </w:r>
      <w:r w:rsidRPr="0094058B">
        <w:rPr>
          <w:color w:val="333333"/>
        </w:rPr>
        <w:t xml:space="preserve"> do </w:t>
      </w:r>
      <w:r w:rsidR="00036446">
        <w:rPr>
          <w:color w:val="333333"/>
        </w:rPr>
        <w:t>II edycji</w:t>
      </w:r>
      <w:r w:rsidRPr="0094058B">
        <w:rPr>
          <w:color w:val="333333"/>
        </w:rPr>
        <w:t xml:space="preserve"> ,,Program</w:t>
      </w:r>
      <w:r w:rsidR="005B1DAE" w:rsidRPr="0094058B">
        <w:rPr>
          <w:color w:val="333333"/>
        </w:rPr>
        <w:t>u</w:t>
      </w:r>
      <w:r w:rsidRPr="0094058B">
        <w:rPr>
          <w:color w:val="333333"/>
        </w:rPr>
        <w:t xml:space="preserve"> </w:t>
      </w:r>
      <w:r w:rsidR="00180A70" w:rsidRPr="0094058B">
        <w:rPr>
          <w:color w:val="333333"/>
        </w:rPr>
        <w:t>psychologiczno - terapeutycznego</w:t>
      </w:r>
      <w:r w:rsidRPr="0094058B">
        <w:rPr>
          <w:color w:val="333333"/>
        </w:rPr>
        <w:t xml:space="preserve"> dla osób stosującyc</w:t>
      </w:r>
      <w:r w:rsidR="00462006">
        <w:rPr>
          <w:color w:val="333333"/>
        </w:rPr>
        <w:t>h przemoc w rodzinie na rok 2021</w:t>
      </w:r>
      <w:r w:rsidRPr="0094058B">
        <w:rPr>
          <w:color w:val="333333"/>
        </w:rPr>
        <w:t xml:space="preserve">”. </w:t>
      </w:r>
      <w:r w:rsidR="0095195A" w:rsidRPr="0094058B">
        <w:rPr>
          <w:color w:val="333333"/>
        </w:rPr>
        <w:t xml:space="preserve">Program </w:t>
      </w:r>
      <w:r w:rsidRPr="0094058B">
        <w:rPr>
          <w:color w:val="333333"/>
        </w:rPr>
        <w:t xml:space="preserve">zostanie przeprowadzony </w:t>
      </w:r>
      <w:r w:rsidR="00180A70" w:rsidRPr="0094058B">
        <w:rPr>
          <w:color w:val="333333"/>
        </w:rPr>
        <w:t>po wstępnej kwalifikacji uczestników</w:t>
      </w:r>
      <w:r w:rsidRPr="0094058B">
        <w:rPr>
          <w:color w:val="333333"/>
        </w:rPr>
        <w:t xml:space="preserve"> z chwilą zrekrutowania grupy docelowej</w:t>
      </w:r>
      <w:r w:rsidR="00180A70" w:rsidRPr="0094058B">
        <w:rPr>
          <w:color w:val="333333"/>
        </w:rPr>
        <w:t xml:space="preserve"> w spotkaniach indywidualnych z uczestnikami</w:t>
      </w:r>
      <w:r w:rsidR="005B1DAE" w:rsidRPr="0094058B">
        <w:rPr>
          <w:color w:val="333333"/>
        </w:rPr>
        <w:t>.</w:t>
      </w:r>
      <w:r w:rsidRPr="0094058B">
        <w:rPr>
          <w:color w:val="333333"/>
        </w:rPr>
        <w:t xml:space="preserve"> </w:t>
      </w:r>
      <w:r w:rsidR="0095195A" w:rsidRPr="0094058B">
        <w:rPr>
          <w:color w:val="333333"/>
        </w:rPr>
        <w:t xml:space="preserve"> </w:t>
      </w:r>
      <w:r w:rsidR="005B1DAE" w:rsidRPr="0094058B">
        <w:rPr>
          <w:color w:val="333333"/>
        </w:rPr>
        <w:t xml:space="preserve">Zajęcia odbywać się będą </w:t>
      </w:r>
      <w:r w:rsidRPr="0094058B">
        <w:rPr>
          <w:color w:val="333333"/>
        </w:rPr>
        <w:t>w budynku Starostwa Powiatowego w Moń</w:t>
      </w:r>
      <w:r w:rsidR="00180A70" w:rsidRPr="0094058B">
        <w:rPr>
          <w:color w:val="333333"/>
        </w:rPr>
        <w:t>kach przy Alei Niepodległości 3</w:t>
      </w:r>
      <w:r w:rsidRPr="0094058B">
        <w:rPr>
          <w:color w:val="333333"/>
        </w:rPr>
        <w:t>.</w:t>
      </w:r>
    </w:p>
    <w:p w:rsidR="00180A70" w:rsidRPr="0094058B" w:rsidRDefault="00180A70" w:rsidP="0095195A">
      <w:pPr>
        <w:pStyle w:val="NormalnyWeb"/>
        <w:spacing w:before="60" w:beforeAutospacing="0" w:after="60" w:afterAutospacing="0" w:line="408" w:lineRule="atLeast"/>
        <w:ind w:firstLine="708"/>
        <w:jc w:val="both"/>
        <w:rPr>
          <w:color w:val="333333"/>
        </w:rPr>
      </w:pPr>
      <w:r w:rsidRPr="0094058B">
        <w:rPr>
          <w:color w:val="333333"/>
        </w:rPr>
        <w:t>Program jest rozszerzeniem oferty oddziaływań korekcyjno – edukacyjnych skierowanych do osób stosujących przemoc w rodzinie.</w:t>
      </w:r>
    </w:p>
    <w:p w:rsidR="00C335B9" w:rsidRPr="0094058B" w:rsidRDefault="00C335B9" w:rsidP="0095195A">
      <w:pPr>
        <w:pStyle w:val="NormalnyWeb"/>
        <w:spacing w:before="60" w:beforeAutospacing="0" w:after="60" w:afterAutospacing="0" w:line="408" w:lineRule="atLeast"/>
        <w:ind w:firstLine="708"/>
        <w:jc w:val="both"/>
        <w:rPr>
          <w:color w:val="333333"/>
        </w:rPr>
      </w:pPr>
      <w:r w:rsidRPr="0094058B">
        <w:rPr>
          <w:color w:val="333333"/>
        </w:rPr>
        <w:t xml:space="preserve">Podstawowym celem programu </w:t>
      </w:r>
      <w:r w:rsidR="00180A70" w:rsidRPr="0094058B">
        <w:rPr>
          <w:color w:val="333333"/>
        </w:rPr>
        <w:t>są działania psychologiczno – terapeutyczne wobec osób stosuj</w:t>
      </w:r>
      <w:r w:rsidR="0094058B">
        <w:rPr>
          <w:color w:val="333333"/>
        </w:rPr>
        <w:t xml:space="preserve">ących przemoc  </w:t>
      </w:r>
      <w:r w:rsidR="00180A70" w:rsidRPr="0094058B">
        <w:rPr>
          <w:color w:val="333333"/>
        </w:rPr>
        <w:t>w rodzinie w celu zmiany wzorców zachowań</w:t>
      </w:r>
      <w:r w:rsidRPr="0094058B">
        <w:rPr>
          <w:color w:val="333333"/>
        </w:rPr>
        <w:t>.</w:t>
      </w:r>
    </w:p>
    <w:p w:rsidR="00C335B9" w:rsidRPr="0094058B" w:rsidRDefault="00C335B9" w:rsidP="0094058B">
      <w:pPr>
        <w:pStyle w:val="NormalnyWeb"/>
        <w:spacing w:before="0" w:beforeAutospacing="0" w:after="0" w:afterAutospacing="0" w:line="408" w:lineRule="atLeast"/>
        <w:ind w:firstLine="405"/>
        <w:jc w:val="both"/>
        <w:rPr>
          <w:b/>
          <w:color w:val="333333"/>
        </w:rPr>
      </w:pPr>
      <w:r w:rsidRPr="0094058B">
        <w:rPr>
          <w:rStyle w:val="Pogrubienie"/>
          <w:b w:val="0"/>
          <w:color w:val="333333"/>
        </w:rPr>
        <w:t>Uczestnikami programu mogą być wyłącznie mieszkańcy Powiatu Monieckiego</w:t>
      </w:r>
      <w:r w:rsidR="00180A70" w:rsidRPr="0094058B">
        <w:rPr>
          <w:rStyle w:val="Pogrubienie"/>
          <w:b w:val="0"/>
          <w:color w:val="333333"/>
        </w:rPr>
        <w:t xml:space="preserve">, </w:t>
      </w:r>
      <w:r w:rsidR="0094058B">
        <w:rPr>
          <w:rStyle w:val="Pogrubienie"/>
          <w:b w:val="0"/>
          <w:color w:val="333333"/>
        </w:rPr>
        <w:t xml:space="preserve">                     </w:t>
      </w:r>
      <w:r w:rsidR="00180A70" w:rsidRPr="0094058B">
        <w:rPr>
          <w:rStyle w:val="Pogrubienie"/>
          <w:b w:val="0"/>
          <w:color w:val="333333"/>
        </w:rPr>
        <w:t>w szczególności</w:t>
      </w:r>
      <w:r w:rsidRPr="0094058B">
        <w:rPr>
          <w:rStyle w:val="Pogrubienie"/>
          <w:b w:val="0"/>
          <w:color w:val="333333"/>
        </w:rPr>
        <w:t>:</w:t>
      </w:r>
    </w:p>
    <w:p w:rsidR="00C335B9" w:rsidRPr="0094058B" w:rsidRDefault="00180A70" w:rsidP="00180A70">
      <w:pPr>
        <w:pStyle w:val="NormalnyWeb"/>
        <w:numPr>
          <w:ilvl w:val="0"/>
          <w:numId w:val="1"/>
        </w:numPr>
        <w:spacing w:before="60" w:beforeAutospacing="0" w:after="60" w:afterAutospacing="0" w:line="408" w:lineRule="atLeast"/>
        <w:jc w:val="both"/>
        <w:rPr>
          <w:color w:val="333333"/>
        </w:rPr>
      </w:pPr>
      <w:r w:rsidRPr="0094058B">
        <w:rPr>
          <w:color w:val="333333"/>
        </w:rPr>
        <w:t>osoby zgłaszające się samodzielnie lub skierowane przez podmioty i instytucje,</w:t>
      </w:r>
    </w:p>
    <w:p w:rsidR="00180A70" w:rsidRPr="0094058B" w:rsidRDefault="00180A70" w:rsidP="00180A70">
      <w:pPr>
        <w:pStyle w:val="NormalnyWeb"/>
        <w:numPr>
          <w:ilvl w:val="0"/>
          <w:numId w:val="1"/>
        </w:numPr>
        <w:spacing w:before="60" w:beforeAutospacing="0" w:after="60" w:afterAutospacing="0" w:line="408" w:lineRule="atLeast"/>
        <w:jc w:val="both"/>
        <w:rPr>
          <w:color w:val="333333"/>
        </w:rPr>
      </w:pPr>
      <w:r w:rsidRPr="0094058B">
        <w:rPr>
          <w:color w:val="333333"/>
        </w:rPr>
        <w:t>osoby, które ukończyły program korekcyjno – edukacyjny dla osób stosujących przemoc w rodzinie.</w:t>
      </w:r>
    </w:p>
    <w:p w:rsidR="00C335B9" w:rsidRPr="0094058B" w:rsidRDefault="00C335B9" w:rsidP="00C25B77">
      <w:pPr>
        <w:pStyle w:val="NormalnyWeb"/>
        <w:spacing w:before="0" w:beforeAutospacing="0" w:after="0" w:afterAutospacing="0" w:line="408" w:lineRule="atLeast"/>
        <w:jc w:val="both"/>
        <w:rPr>
          <w:color w:val="333333"/>
        </w:rPr>
      </w:pPr>
      <w:r w:rsidRPr="0094058B">
        <w:rPr>
          <w:color w:val="333333"/>
        </w:rPr>
        <w:t>Uczestnictwa w programie odmawia się:</w:t>
      </w:r>
    </w:p>
    <w:p w:rsidR="00C335B9" w:rsidRPr="0094058B" w:rsidRDefault="00C335B9" w:rsidP="0095195A">
      <w:pPr>
        <w:pStyle w:val="NormalnyWeb"/>
        <w:spacing w:before="60" w:beforeAutospacing="0" w:after="60" w:afterAutospacing="0" w:line="408" w:lineRule="atLeast"/>
        <w:jc w:val="both"/>
        <w:rPr>
          <w:color w:val="333333"/>
        </w:rPr>
      </w:pPr>
      <w:r w:rsidRPr="0094058B">
        <w:rPr>
          <w:color w:val="333333"/>
        </w:rPr>
        <w:t>1)      osobom chorym psychicznie,</w:t>
      </w:r>
    </w:p>
    <w:p w:rsidR="00C335B9" w:rsidRPr="0094058B" w:rsidRDefault="00C178FC" w:rsidP="0095195A">
      <w:pPr>
        <w:pStyle w:val="NormalnyWeb"/>
        <w:spacing w:before="60" w:beforeAutospacing="0" w:after="60" w:afterAutospacing="0" w:line="408" w:lineRule="atLeast"/>
        <w:jc w:val="both"/>
        <w:rPr>
          <w:color w:val="333333"/>
        </w:rPr>
      </w:pPr>
      <w:r w:rsidRPr="0094058B">
        <w:rPr>
          <w:color w:val="333333"/>
        </w:rPr>
        <w:t>2</w:t>
      </w:r>
      <w:r w:rsidR="00C335B9" w:rsidRPr="0094058B">
        <w:rPr>
          <w:color w:val="333333"/>
        </w:rPr>
        <w:t>)      osobom z zaburzeniami emocjonalnymi i osobowości.</w:t>
      </w:r>
    </w:p>
    <w:p w:rsidR="00FE3D89" w:rsidRPr="0094058B" w:rsidRDefault="00C335B9" w:rsidP="0094058B">
      <w:pPr>
        <w:pStyle w:val="NormalnyWeb"/>
        <w:spacing w:before="0" w:beforeAutospacing="0" w:after="0" w:afterAutospacing="0" w:line="408" w:lineRule="atLeast"/>
        <w:jc w:val="both"/>
        <w:rPr>
          <w:color w:val="333333"/>
        </w:rPr>
      </w:pPr>
      <w:r w:rsidRPr="0094058B">
        <w:rPr>
          <w:color w:val="333333"/>
        </w:rPr>
        <w:t xml:space="preserve">Zgłoszenia do programu przyjmowane są w PCPR w </w:t>
      </w:r>
      <w:r w:rsidR="0095195A" w:rsidRPr="0094058B">
        <w:rPr>
          <w:color w:val="333333"/>
        </w:rPr>
        <w:t>Mońkach</w:t>
      </w:r>
      <w:r w:rsidRPr="0094058B">
        <w:rPr>
          <w:color w:val="333333"/>
        </w:rPr>
        <w:t xml:space="preserve">, </w:t>
      </w:r>
      <w:r w:rsidR="0095195A" w:rsidRPr="0094058B">
        <w:rPr>
          <w:color w:val="333333"/>
        </w:rPr>
        <w:t xml:space="preserve">Aleja Niepodległości 3/3 </w:t>
      </w:r>
      <w:r w:rsidRPr="0094058B">
        <w:rPr>
          <w:color w:val="333333"/>
        </w:rPr>
        <w:br/>
      </w:r>
      <w:r w:rsidR="0095195A" w:rsidRPr="0094058B">
        <w:rPr>
          <w:rStyle w:val="Pogrubienie"/>
          <w:color w:val="333333"/>
        </w:rPr>
        <w:t xml:space="preserve">- </w:t>
      </w:r>
      <w:r w:rsidRPr="0094058B">
        <w:rPr>
          <w:rStyle w:val="Pogrubienie"/>
          <w:color w:val="333333"/>
        </w:rPr>
        <w:t xml:space="preserve">w terminie do </w:t>
      </w:r>
      <w:r w:rsidR="00FD639E">
        <w:rPr>
          <w:rStyle w:val="Pogrubienie"/>
          <w:color w:val="333333"/>
        </w:rPr>
        <w:t>7</w:t>
      </w:r>
      <w:bookmarkStart w:id="0" w:name="_GoBack"/>
      <w:bookmarkEnd w:id="0"/>
      <w:r w:rsidRPr="0094058B">
        <w:rPr>
          <w:rStyle w:val="Pogrubienie"/>
          <w:color w:val="333333"/>
        </w:rPr>
        <w:t xml:space="preserve"> </w:t>
      </w:r>
      <w:r w:rsidR="00036446">
        <w:rPr>
          <w:rStyle w:val="Pogrubienie"/>
          <w:color w:val="333333"/>
        </w:rPr>
        <w:t>października</w:t>
      </w:r>
      <w:r w:rsidR="00470091">
        <w:rPr>
          <w:rStyle w:val="Pogrubienie"/>
          <w:color w:val="333333"/>
        </w:rPr>
        <w:t xml:space="preserve"> 2021</w:t>
      </w:r>
      <w:r w:rsidRPr="0094058B">
        <w:rPr>
          <w:rStyle w:val="Pogrubienie"/>
          <w:color w:val="333333"/>
        </w:rPr>
        <w:t xml:space="preserve"> roku</w:t>
      </w:r>
      <w:r w:rsidRPr="0094058B">
        <w:rPr>
          <w:rStyle w:val="apple-converted-space"/>
          <w:color w:val="333333"/>
        </w:rPr>
        <w:t> </w:t>
      </w:r>
      <w:r w:rsidR="0095195A" w:rsidRPr="0094058B">
        <w:rPr>
          <w:color w:val="333333"/>
        </w:rPr>
        <w:t>w godz.</w:t>
      </w:r>
      <w:r w:rsidRPr="0094058B">
        <w:rPr>
          <w:color w:val="333333"/>
        </w:rPr>
        <w:t xml:space="preserve">7:30 - 15:30, a także drogą elektroniczną </w:t>
      </w:r>
      <w:r w:rsidR="0094058B">
        <w:rPr>
          <w:color w:val="333333"/>
        </w:rPr>
        <w:t xml:space="preserve">              </w:t>
      </w:r>
      <w:r w:rsidR="0095195A" w:rsidRPr="0094058B">
        <w:rPr>
          <w:color w:val="333333"/>
        </w:rPr>
        <w:t xml:space="preserve"> </w:t>
      </w:r>
      <w:r w:rsidRPr="0094058B">
        <w:rPr>
          <w:color w:val="333333"/>
        </w:rPr>
        <w:t>e-mail:</w:t>
      </w:r>
      <w:r w:rsidRPr="0094058B">
        <w:rPr>
          <w:rStyle w:val="apple-converted-space"/>
          <w:color w:val="333333"/>
        </w:rPr>
        <w:t> </w:t>
      </w:r>
      <w:hyperlink r:id="rId6" w:history="1">
        <w:r w:rsidR="0095195A" w:rsidRPr="0094058B">
          <w:rPr>
            <w:rStyle w:val="Hipercze"/>
          </w:rPr>
          <w:t>pcpr_monki@wp.pl</w:t>
        </w:r>
      </w:hyperlink>
      <w:r w:rsidRPr="0094058B">
        <w:rPr>
          <w:color w:val="333333"/>
        </w:rPr>
        <w:t xml:space="preserve">. Osoba do kontaktu - p. </w:t>
      </w:r>
      <w:r w:rsidR="0095195A" w:rsidRPr="0094058B">
        <w:rPr>
          <w:color w:val="333333"/>
        </w:rPr>
        <w:t>Emilia Niedziołko</w:t>
      </w:r>
      <w:r w:rsidRPr="0094058B">
        <w:rPr>
          <w:color w:val="333333"/>
        </w:rPr>
        <w:t xml:space="preserve"> - nr tel. </w:t>
      </w:r>
      <w:r w:rsidR="0095195A" w:rsidRPr="0094058B">
        <w:rPr>
          <w:color w:val="333333"/>
        </w:rPr>
        <w:t>85 716 61 00.</w:t>
      </w:r>
    </w:p>
    <w:p w:rsidR="0094058B" w:rsidRDefault="0094058B" w:rsidP="00C25B77">
      <w:pPr>
        <w:pStyle w:val="NormalnyWeb"/>
        <w:spacing w:before="0" w:beforeAutospacing="0" w:after="0" w:afterAutospacing="0" w:line="408" w:lineRule="atLeast"/>
        <w:jc w:val="right"/>
        <w:rPr>
          <w:color w:val="333333"/>
        </w:rPr>
      </w:pPr>
    </w:p>
    <w:p w:rsidR="0094058B" w:rsidRDefault="0094058B" w:rsidP="00C25B77">
      <w:pPr>
        <w:pStyle w:val="NormalnyWeb"/>
        <w:spacing w:before="0" w:beforeAutospacing="0" w:after="0" w:afterAutospacing="0" w:line="408" w:lineRule="atLeast"/>
        <w:jc w:val="right"/>
        <w:rPr>
          <w:color w:val="333333"/>
        </w:rPr>
      </w:pPr>
    </w:p>
    <w:p w:rsidR="00C25B77" w:rsidRPr="0094058B" w:rsidRDefault="00470091" w:rsidP="00C25B77">
      <w:pPr>
        <w:pStyle w:val="NormalnyWeb"/>
        <w:spacing w:before="0" w:beforeAutospacing="0" w:after="0" w:afterAutospacing="0" w:line="408" w:lineRule="atLeast"/>
        <w:jc w:val="righ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Kierownik</w:t>
      </w:r>
      <w:r w:rsidR="00C25B77" w:rsidRPr="0094058B">
        <w:rPr>
          <w:color w:val="333333"/>
          <w:sz w:val="22"/>
          <w:szCs w:val="22"/>
        </w:rPr>
        <w:t xml:space="preserve"> PCPR w Mońkach</w:t>
      </w:r>
    </w:p>
    <w:p w:rsidR="00C25B77" w:rsidRPr="0094058B" w:rsidRDefault="00C25B77" w:rsidP="00C25B77">
      <w:pPr>
        <w:pStyle w:val="NormalnyWeb"/>
        <w:spacing w:before="0" w:beforeAutospacing="0" w:after="0" w:afterAutospacing="0" w:line="408" w:lineRule="atLeast"/>
        <w:jc w:val="right"/>
        <w:rPr>
          <w:color w:val="333333"/>
          <w:sz w:val="22"/>
          <w:szCs w:val="22"/>
        </w:rPr>
      </w:pPr>
      <w:r w:rsidRPr="0094058B">
        <w:rPr>
          <w:color w:val="333333"/>
          <w:sz w:val="22"/>
          <w:szCs w:val="22"/>
        </w:rPr>
        <w:t>Emilia Niedziołko</w:t>
      </w:r>
    </w:p>
    <w:sectPr w:rsidR="00C25B77" w:rsidRPr="0094058B" w:rsidSect="00FE3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E9B"/>
    <w:multiLevelType w:val="hybridMultilevel"/>
    <w:tmpl w:val="702A682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35B9"/>
    <w:rsid w:val="00036446"/>
    <w:rsid w:val="000F3F05"/>
    <w:rsid w:val="00180A70"/>
    <w:rsid w:val="0020671D"/>
    <w:rsid w:val="00462006"/>
    <w:rsid w:val="00470091"/>
    <w:rsid w:val="004E4FB7"/>
    <w:rsid w:val="005B1DAE"/>
    <w:rsid w:val="006A4396"/>
    <w:rsid w:val="006B2814"/>
    <w:rsid w:val="007B5527"/>
    <w:rsid w:val="008A7F5A"/>
    <w:rsid w:val="0094058B"/>
    <w:rsid w:val="0095195A"/>
    <w:rsid w:val="00B22B96"/>
    <w:rsid w:val="00C178FC"/>
    <w:rsid w:val="00C25B77"/>
    <w:rsid w:val="00C335B9"/>
    <w:rsid w:val="00FD639E"/>
    <w:rsid w:val="00FE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D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33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C335B9"/>
  </w:style>
  <w:style w:type="character" w:styleId="Pogrubienie">
    <w:name w:val="Strong"/>
    <w:basedOn w:val="Domylnaczcionkaakapitu"/>
    <w:uiPriority w:val="22"/>
    <w:qFormat/>
    <w:rsid w:val="00C335B9"/>
    <w:rPr>
      <w:b/>
      <w:bCs/>
    </w:rPr>
  </w:style>
  <w:style w:type="character" w:styleId="Uwydatnienie">
    <w:name w:val="Emphasis"/>
    <w:basedOn w:val="Domylnaczcionkaakapitu"/>
    <w:uiPriority w:val="20"/>
    <w:qFormat/>
    <w:rsid w:val="00C335B9"/>
    <w:rPr>
      <w:i/>
      <w:iCs/>
    </w:rPr>
  </w:style>
  <w:style w:type="character" w:styleId="Hipercze">
    <w:name w:val="Hyperlink"/>
    <w:basedOn w:val="Domylnaczcionkaakapitu"/>
    <w:uiPriority w:val="99"/>
    <w:unhideWhenUsed/>
    <w:rsid w:val="00C335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pr_monki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Kowalski Ryszard</cp:lastModifiedBy>
  <cp:revision>6</cp:revision>
  <cp:lastPrinted>2020-08-12T09:30:00Z</cp:lastPrinted>
  <dcterms:created xsi:type="dcterms:W3CDTF">2020-08-12T12:16:00Z</dcterms:created>
  <dcterms:modified xsi:type="dcterms:W3CDTF">2021-09-30T06:28:00Z</dcterms:modified>
</cp:coreProperties>
</file>